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0AD" w:rsidRDefault="009740AD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9740AD" w:rsidRDefault="009740AD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ВСЕВОЛОЖСК</w:t>
      </w:r>
      <w:r w:rsidR="00D73EA5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МУНИЦИПАЛЬНЫЙ РАЙОН</w:t>
      </w:r>
    </w:p>
    <w:p w:rsidR="009740AD" w:rsidRDefault="009740AD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740AD" w:rsidRDefault="009740AD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9740AD" w:rsidRDefault="009740AD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36A44" w:rsidRDefault="00B36A44" w:rsidP="00C122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740AD" w:rsidRPr="00E858F6" w:rsidRDefault="009740AD" w:rsidP="00C122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858F6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9740AD" w:rsidRDefault="009740AD" w:rsidP="00C122E0">
      <w:pPr>
        <w:pStyle w:val="a3"/>
        <w:rPr>
          <w:rFonts w:ascii="Times New Roman" w:hAnsi="Times New Roman"/>
          <w:sz w:val="28"/>
          <w:szCs w:val="28"/>
        </w:rPr>
      </w:pPr>
    </w:p>
    <w:p w:rsidR="00B36A44" w:rsidRDefault="00B36A44" w:rsidP="00C122E0">
      <w:pPr>
        <w:pStyle w:val="a3"/>
        <w:rPr>
          <w:rFonts w:ascii="Times New Roman" w:hAnsi="Times New Roman"/>
          <w:sz w:val="28"/>
          <w:szCs w:val="28"/>
        </w:rPr>
      </w:pPr>
    </w:p>
    <w:p w:rsidR="009740AD" w:rsidRDefault="005E7C98" w:rsidP="00C122E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19.06.2025</w:t>
      </w:r>
      <w:r w:rsidR="00A93CCB">
        <w:rPr>
          <w:rFonts w:ascii="Times New Roman" w:hAnsi="Times New Roman"/>
          <w:sz w:val="28"/>
          <w:szCs w:val="28"/>
        </w:rPr>
        <w:tab/>
      </w:r>
      <w:r w:rsidR="00C15088">
        <w:rPr>
          <w:rFonts w:ascii="Times New Roman" w:hAnsi="Times New Roman"/>
          <w:sz w:val="28"/>
          <w:szCs w:val="28"/>
        </w:rPr>
        <w:tab/>
      </w:r>
      <w:r w:rsidR="00C15088">
        <w:rPr>
          <w:rFonts w:ascii="Times New Roman" w:hAnsi="Times New Roman"/>
          <w:sz w:val="28"/>
          <w:szCs w:val="28"/>
        </w:rPr>
        <w:tab/>
      </w:r>
      <w:r w:rsidR="00C15088">
        <w:rPr>
          <w:rFonts w:ascii="Times New Roman" w:hAnsi="Times New Roman"/>
          <w:sz w:val="28"/>
          <w:szCs w:val="28"/>
        </w:rPr>
        <w:tab/>
      </w:r>
      <w:r w:rsidR="00C15088">
        <w:rPr>
          <w:rFonts w:ascii="Times New Roman" w:hAnsi="Times New Roman"/>
          <w:sz w:val="28"/>
          <w:szCs w:val="28"/>
        </w:rPr>
        <w:tab/>
      </w:r>
      <w:r w:rsidR="00C15088"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C15088">
        <w:rPr>
          <w:rFonts w:ascii="Times New Roman" w:hAnsi="Times New Roman"/>
          <w:sz w:val="28"/>
          <w:szCs w:val="28"/>
        </w:rPr>
        <w:t xml:space="preserve">   </w:t>
      </w:r>
      <w:r w:rsidR="00FF4DCA">
        <w:rPr>
          <w:rFonts w:ascii="Times New Roman" w:hAnsi="Times New Roman"/>
          <w:sz w:val="28"/>
          <w:szCs w:val="28"/>
        </w:rPr>
        <w:t xml:space="preserve">         </w:t>
      </w:r>
      <w:r w:rsidR="00C15088">
        <w:rPr>
          <w:rFonts w:ascii="Times New Roman" w:hAnsi="Times New Roman"/>
          <w:sz w:val="28"/>
          <w:szCs w:val="28"/>
        </w:rPr>
        <w:t xml:space="preserve"> </w:t>
      </w:r>
      <w:r w:rsidR="00B040B3">
        <w:rPr>
          <w:rFonts w:ascii="Times New Roman" w:hAnsi="Times New Roman"/>
          <w:sz w:val="28"/>
          <w:szCs w:val="28"/>
        </w:rPr>
        <w:t xml:space="preserve">№ </w:t>
      </w:r>
      <w:r w:rsidR="00B36A44">
        <w:rPr>
          <w:rFonts w:ascii="Times New Roman" w:hAnsi="Times New Roman"/>
          <w:sz w:val="28"/>
          <w:szCs w:val="28"/>
        </w:rPr>
        <w:t>60</w:t>
      </w:r>
    </w:p>
    <w:p w:rsidR="009740AD" w:rsidRPr="005C43A4" w:rsidRDefault="009740AD" w:rsidP="00C122E0">
      <w:pPr>
        <w:pStyle w:val="a3"/>
        <w:rPr>
          <w:rFonts w:ascii="Times New Roman" w:hAnsi="Times New Roman"/>
          <w:sz w:val="24"/>
          <w:szCs w:val="24"/>
        </w:rPr>
      </w:pPr>
      <w:r w:rsidRPr="005C43A4">
        <w:rPr>
          <w:rFonts w:ascii="Times New Roman" w:hAnsi="Times New Roman"/>
          <w:sz w:val="24"/>
          <w:szCs w:val="24"/>
        </w:rPr>
        <w:t>г. Всеволожск</w:t>
      </w:r>
    </w:p>
    <w:p w:rsidR="009740AD" w:rsidRDefault="009740AD" w:rsidP="00C122E0">
      <w:pPr>
        <w:pStyle w:val="a3"/>
        <w:rPr>
          <w:rFonts w:ascii="Times New Roman" w:hAnsi="Times New Roman"/>
          <w:sz w:val="28"/>
          <w:szCs w:val="28"/>
        </w:rPr>
      </w:pPr>
    </w:p>
    <w:p w:rsidR="00B36A44" w:rsidRDefault="00B36A44" w:rsidP="00C122E0">
      <w:pPr>
        <w:pStyle w:val="a3"/>
        <w:rPr>
          <w:rFonts w:ascii="Times New Roman" w:hAnsi="Times New Roman"/>
          <w:sz w:val="28"/>
          <w:szCs w:val="28"/>
        </w:rPr>
      </w:pPr>
    </w:p>
    <w:p w:rsidR="00B040B3" w:rsidRDefault="00B040B3" w:rsidP="00B040B3">
      <w:pPr>
        <w:ind w:right="1983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перечня</w:t>
      </w:r>
      <w:r w:rsidRPr="00B040B3">
        <w:rPr>
          <w:bCs/>
          <w:sz w:val="28"/>
          <w:szCs w:val="28"/>
        </w:rPr>
        <w:t xml:space="preserve"> муниципального имущества Всеволожского муниципального района Ленинградской области</w:t>
      </w:r>
      <w:r w:rsidR="00697758">
        <w:rPr>
          <w:bCs/>
          <w:sz w:val="28"/>
          <w:szCs w:val="28"/>
        </w:rPr>
        <w:t>,</w:t>
      </w:r>
      <w:r w:rsidRPr="00B040B3">
        <w:rPr>
          <w:bCs/>
          <w:sz w:val="28"/>
          <w:szCs w:val="28"/>
        </w:rPr>
        <w:t xml:space="preserve"> </w:t>
      </w:r>
      <w:r w:rsidR="00697758" w:rsidRPr="00634B50">
        <w:rPr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</w:t>
      </w:r>
      <w:r w:rsidR="00697758">
        <w:rPr>
          <w:bCs/>
          <w:sz w:val="28"/>
          <w:szCs w:val="28"/>
        </w:rPr>
        <w:t xml:space="preserve">в </w:t>
      </w:r>
      <w:r w:rsidR="00697758" w:rsidRPr="00634B50">
        <w:rPr>
          <w:bCs/>
          <w:sz w:val="28"/>
          <w:szCs w:val="28"/>
        </w:rPr>
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740AD" w:rsidRDefault="009740AD" w:rsidP="00C122E0">
      <w:pPr>
        <w:rPr>
          <w:bCs/>
          <w:sz w:val="28"/>
          <w:szCs w:val="28"/>
        </w:rPr>
      </w:pPr>
    </w:p>
    <w:p w:rsidR="00B36A44" w:rsidRDefault="00B36A44" w:rsidP="00C122E0">
      <w:pPr>
        <w:rPr>
          <w:bCs/>
          <w:sz w:val="28"/>
          <w:szCs w:val="28"/>
        </w:rPr>
      </w:pPr>
    </w:p>
    <w:p w:rsidR="009740AD" w:rsidRDefault="009740AD" w:rsidP="005C4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D73EA5">
        <w:rPr>
          <w:sz w:val="28"/>
          <w:szCs w:val="28"/>
        </w:rPr>
        <w:t>атьями</w:t>
      </w:r>
      <w:r>
        <w:rPr>
          <w:sz w:val="28"/>
          <w:szCs w:val="28"/>
        </w:rPr>
        <w:t> </w:t>
      </w:r>
      <w:r w:rsidR="00D73EA5">
        <w:rPr>
          <w:sz w:val="28"/>
          <w:szCs w:val="28"/>
        </w:rPr>
        <w:t xml:space="preserve">14.1, </w:t>
      </w:r>
      <w:r>
        <w:rPr>
          <w:sz w:val="28"/>
          <w:szCs w:val="28"/>
        </w:rPr>
        <w:t>18 Федерального закона от 24.07.2007 № 209-ФЗ «О развитии малого и среднего предпринимательства в Российской Федерации», Федеральным законом от 06.10.2003 №</w:t>
      </w:r>
      <w:r w:rsidR="00EA7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EA78C4">
        <w:rPr>
          <w:sz w:val="28"/>
          <w:szCs w:val="28"/>
        </w:rPr>
        <w:t>р</w:t>
      </w:r>
      <w:r w:rsidR="00D73EA5">
        <w:rPr>
          <w:sz w:val="28"/>
          <w:szCs w:val="28"/>
        </w:rPr>
        <w:t>ешение</w:t>
      </w:r>
      <w:r w:rsidR="00A131BD">
        <w:rPr>
          <w:sz w:val="28"/>
          <w:szCs w:val="28"/>
        </w:rPr>
        <w:t>м</w:t>
      </w:r>
      <w:r w:rsidR="00D73EA5">
        <w:rPr>
          <w:sz w:val="28"/>
          <w:szCs w:val="28"/>
        </w:rPr>
        <w:t xml:space="preserve"> совета депутатов от 21.11.2019 №</w:t>
      </w:r>
      <w:r w:rsidR="00EA78C4">
        <w:rPr>
          <w:sz w:val="28"/>
          <w:szCs w:val="28"/>
        </w:rPr>
        <w:t xml:space="preserve"> </w:t>
      </w:r>
      <w:r w:rsidR="00D73EA5">
        <w:rPr>
          <w:sz w:val="28"/>
          <w:szCs w:val="28"/>
        </w:rPr>
        <w:t xml:space="preserve">31 «Об утверждении Положения об имущественной поддержке субъектов малого и среднего предпринимательства в муниципальном образовании «Всеволожский муниципальный район» Ленинградской области», </w:t>
      </w:r>
      <w:r>
        <w:rPr>
          <w:sz w:val="28"/>
          <w:szCs w:val="28"/>
        </w:rPr>
        <w:t xml:space="preserve">руководствуясь </w:t>
      </w:r>
      <w:r w:rsidR="009338EB">
        <w:rPr>
          <w:sz w:val="28"/>
          <w:szCs w:val="28"/>
        </w:rPr>
        <w:t>У</w:t>
      </w:r>
      <w:r>
        <w:rPr>
          <w:sz w:val="28"/>
          <w:szCs w:val="28"/>
        </w:rPr>
        <w:t>с</w:t>
      </w:r>
      <w:r w:rsidR="00B040B3">
        <w:rPr>
          <w:sz w:val="28"/>
          <w:szCs w:val="28"/>
        </w:rPr>
        <w:t>тавом Всеволожского муниципального района</w:t>
      </w:r>
      <w:r>
        <w:rPr>
          <w:sz w:val="28"/>
          <w:szCs w:val="28"/>
        </w:rPr>
        <w:t xml:space="preserve"> Ленинградской области, совет депутатов </w:t>
      </w:r>
      <w:r w:rsidR="009338EB">
        <w:rPr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sz w:val="28"/>
          <w:szCs w:val="28"/>
        </w:rPr>
        <w:t>принял</w:t>
      </w:r>
    </w:p>
    <w:p w:rsidR="00D73EA5" w:rsidRDefault="00D73EA5" w:rsidP="005E7C98">
      <w:pPr>
        <w:jc w:val="both"/>
        <w:rPr>
          <w:sz w:val="28"/>
          <w:szCs w:val="28"/>
        </w:rPr>
      </w:pPr>
    </w:p>
    <w:p w:rsidR="00E858F6" w:rsidRDefault="00E858F6" w:rsidP="00E858F6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  <w:r w:rsidR="009740AD">
        <w:rPr>
          <w:b/>
          <w:bCs/>
          <w:sz w:val="28"/>
          <w:szCs w:val="28"/>
        </w:rPr>
        <w:t>:</w:t>
      </w:r>
    </w:p>
    <w:p w:rsidR="00E858F6" w:rsidRPr="00E858F6" w:rsidRDefault="00E858F6" w:rsidP="00E858F6">
      <w:pPr>
        <w:ind w:firstLine="709"/>
        <w:jc w:val="both"/>
        <w:rPr>
          <w:b/>
          <w:bCs/>
          <w:sz w:val="28"/>
          <w:szCs w:val="28"/>
        </w:rPr>
      </w:pPr>
    </w:p>
    <w:p w:rsidR="009740AD" w:rsidRPr="00E37C2E" w:rsidRDefault="00E37C2E" w:rsidP="00E37C2E">
      <w:pPr>
        <w:ind w:right="-2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740AD" w:rsidRPr="00634B50">
        <w:rPr>
          <w:sz w:val="28"/>
          <w:szCs w:val="28"/>
        </w:rPr>
        <w:t xml:space="preserve">Утвердить перечень </w:t>
      </w:r>
      <w:r w:rsidR="00B040B3">
        <w:rPr>
          <w:bCs/>
          <w:sz w:val="28"/>
          <w:szCs w:val="28"/>
        </w:rPr>
        <w:t>муниципального имущества Всеволожского муниципального района</w:t>
      </w:r>
      <w:r w:rsidR="009740AD" w:rsidRPr="00634B50">
        <w:rPr>
          <w:bCs/>
          <w:sz w:val="28"/>
          <w:szCs w:val="28"/>
        </w:rPr>
        <w:t xml:space="preserve"> Ленинградской области, </w:t>
      </w:r>
      <w:r w:rsidRPr="00634B50">
        <w:rPr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</w:t>
      </w:r>
      <w:r>
        <w:rPr>
          <w:bCs/>
          <w:sz w:val="28"/>
          <w:szCs w:val="28"/>
        </w:rPr>
        <w:t xml:space="preserve">в </w:t>
      </w:r>
      <w:r w:rsidRPr="00634B50">
        <w:rPr>
          <w:bCs/>
          <w:sz w:val="28"/>
          <w:szCs w:val="28"/>
        </w:rPr>
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="009740AD" w:rsidRPr="00E37C2E">
        <w:rPr>
          <w:sz w:val="28"/>
          <w:szCs w:val="28"/>
        </w:rPr>
        <w:t>(приложен</w:t>
      </w:r>
      <w:r w:rsidR="00EA78C4" w:rsidRPr="00E37C2E">
        <w:rPr>
          <w:sz w:val="28"/>
          <w:szCs w:val="28"/>
        </w:rPr>
        <w:t>ие</w:t>
      </w:r>
      <w:r w:rsidR="009740AD" w:rsidRPr="00E37C2E">
        <w:rPr>
          <w:sz w:val="28"/>
          <w:szCs w:val="28"/>
        </w:rPr>
        <w:t>).</w:t>
      </w:r>
    </w:p>
    <w:p w:rsidR="0035551A" w:rsidRPr="0009484C" w:rsidRDefault="00CD355A" w:rsidP="00EA78C4">
      <w:pPr>
        <w:ind w:right="-2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1C7F0D" w:rsidRPr="00CD355A">
        <w:rPr>
          <w:sz w:val="28"/>
          <w:szCs w:val="28"/>
        </w:rPr>
        <w:t>С момента вступ</w:t>
      </w:r>
      <w:r w:rsidR="0009484C">
        <w:rPr>
          <w:sz w:val="28"/>
          <w:szCs w:val="28"/>
        </w:rPr>
        <w:t xml:space="preserve">ления в силу настоящего решения </w:t>
      </w:r>
      <w:r w:rsidR="001C7F0D" w:rsidRPr="00CD355A">
        <w:rPr>
          <w:sz w:val="28"/>
          <w:szCs w:val="28"/>
        </w:rPr>
        <w:t xml:space="preserve">признать </w:t>
      </w:r>
      <w:r w:rsidR="00275EE8" w:rsidRPr="00CD355A">
        <w:rPr>
          <w:sz w:val="28"/>
          <w:szCs w:val="28"/>
        </w:rPr>
        <w:t>утратившим</w:t>
      </w:r>
      <w:r w:rsidR="009740AD" w:rsidRPr="00CD355A">
        <w:rPr>
          <w:sz w:val="28"/>
          <w:szCs w:val="28"/>
        </w:rPr>
        <w:t xml:space="preserve"> силу </w:t>
      </w:r>
      <w:r w:rsidR="00EA78C4">
        <w:rPr>
          <w:sz w:val="28"/>
          <w:szCs w:val="28"/>
        </w:rPr>
        <w:t>решение</w:t>
      </w:r>
      <w:r w:rsidR="009740AD" w:rsidRPr="00CD355A">
        <w:rPr>
          <w:sz w:val="28"/>
          <w:szCs w:val="28"/>
        </w:rPr>
        <w:t xml:space="preserve"> совета депутатов Всеволожск</w:t>
      </w:r>
      <w:r w:rsidR="00EA78C4">
        <w:rPr>
          <w:sz w:val="28"/>
          <w:szCs w:val="28"/>
        </w:rPr>
        <w:t>ого</w:t>
      </w:r>
      <w:r w:rsidR="009740AD" w:rsidRPr="00CD355A">
        <w:rPr>
          <w:sz w:val="28"/>
          <w:szCs w:val="28"/>
        </w:rPr>
        <w:t xml:space="preserve"> муниципальн</w:t>
      </w:r>
      <w:r w:rsidR="00EA78C4">
        <w:rPr>
          <w:sz w:val="28"/>
          <w:szCs w:val="28"/>
        </w:rPr>
        <w:t>ого</w:t>
      </w:r>
      <w:r w:rsidR="009740AD" w:rsidRPr="00CD355A">
        <w:rPr>
          <w:sz w:val="28"/>
          <w:szCs w:val="28"/>
        </w:rPr>
        <w:t xml:space="preserve"> район</w:t>
      </w:r>
      <w:r w:rsidR="00EA78C4">
        <w:rPr>
          <w:sz w:val="28"/>
          <w:szCs w:val="28"/>
        </w:rPr>
        <w:t>а</w:t>
      </w:r>
      <w:r w:rsidR="0035551A" w:rsidRPr="00CD355A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</w:t>
      </w:r>
      <w:r w:rsidR="001C7F0D" w:rsidRPr="00CD355A">
        <w:rPr>
          <w:sz w:val="28"/>
          <w:szCs w:val="28"/>
        </w:rPr>
        <w:t>о</w:t>
      </w:r>
      <w:r w:rsidR="0073403C" w:rsidRPr="00CD355A">
        <w:rPr>
          <w:sz w:val="28"/>
          <w:szCs w:val="28"/>
        </w:rPr>
        <w:t>т 1</w:t>
      </w:r>
      <w:r w:rsidR="0009484C">
        <w:rPr>
          <w:sz w:val="28"/>
          <w:szCs w:val="28"/>
        </w:rPr>
        <w:t>7</w:t>
      </w:r>
      <w:r w:rsidR="0073403C" w:rsidRPr="00CD355A">
        <w:rPr>
          <w:sz w:val="28"/>
          <w:szCs w:val="28"/>
        </w:rPr>
        <w:t>.1</w:t>
      </w:r>
      <w:r w:rsidR="0009484C">
        <w:rPr>
          <w:sz w:val="28"/>
          <w:szCs w:val="28"/>
        </w:rPr>
        <w:t>0</w:t>
      </w:r>
      <w:r w:rsidR="0073403C" w:rsidRPr="00CD355A">
        <w:rPr>
          <w:sz w:val="28"/>
          <w:szCs w:val="28"/>
        </w:rPr>
        <w:t>.20</w:t>
      </w:r>
      <w:r w:rsidR="0009484C">
        <w:rPr>
          <w:sz w:val="28"/>
          <w:szCs w:val="28"/>
        </w:rPr>
        <w:t>24 №</w:t>
      </w:r>
      <w:r w:rsidR="00EA78C4">
        <w:rPr>
          <w:sz w:val="28"/>
          <w:szCs w:val="28"/>
        </w:rPr>
        <w:t xml:space="preserve"> </w:t>
      </w:r>
      <w:r w:rsidR="0009484C">
        <w:rPr>
          <w:sz w:val="28"/>
          <w:szCs w:val="28"/>
        </w:rPr>
        <w:t>21</w:t>
      </w:r>
      <w:r w:rsidR="0073403C" w:rsidRPr="00CD355A">
        <w:rPr>
          <w:sz w:val="28"/>
          <w:szCs w:val="28"/>
        </w:rPr>
        <w:t xml:space="preserve"> «</w:t>
      </w:r>
      <w:r w:rsidR="0009484C">
        <w:rPr>
          <w:bCs/>
          <w:sz w:val="28"/>
          <w:szCs w:val="28"/>
        </w:rPr>
        <w:t>Об утверждении перечня</w:t>
      </w:r>
      <w:r w:rsidR="0009484C" w:rsidRPr="00B040B3">
        <w:rPr>
          <w:bCs/>
          <w:sz w:val="28"/>
          <w:szCs w:val="28"/>
        </w:rPr>
        <w:t xml:space="preserve"> муниципального имущества Всеволожского муниципального района Ленинградской области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(или), пользование на долгосрочной основе субъектам  малого и среднего предпринимательства, организациям, образующим инфраструктуру поддержки субъектов малого и среднего предпринимательства (за исключением государственных фондов поддержки научной, научно-технической, инновационной деятельности, осуществляющих деятельность  в форме государственных учреждений), а также физическим лицам, не являющимся индивидуальными предпринимателями и применяющими специальный налоговый режим «Н</w:t>
      </w:r>
      <w:r w:rsidR="0009484C">
        <w:rPr>
          <w:bCs/>
          <w:sz w:val="28"/>
          <w:szCs w:val="28"/>
        </w:rPr>
        <w:t>алог на профессиональный доход»</w:t>
      </w:r>
      <w:r w:rsidR="0073403C" w:rsidRPr="0009484C">
        <w:rPr>
          <w:sz w:val="28"/>
          <w:szCs w:val="28"/>
        </w:rPr>
        <w:t>»</w:t>
      </w:r>
      <w:r w:rsidR="009740AD" w:rsidRPr="0009484C">
        <w:rPr>
          <w:sz w:val="28"/>
          <w:szCs w:val="28"/>
        </w:rPr>
        <w:t xml:space="preserve">.  </w:t>
      </w:r>
    </w:p>
    <w:p w:rsidR="009740AD" w:rsidRPr="007C7B37" w:rsidRDefault="00EA78C4" w:rsidP="005C4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355A">
        <w:rPr>
          <w:sz w:val="28"/>
          <w:szCs w:val="28"/>
        </w:rPr>
        <w:t xml:space="preserve">. Администрации </w:t>
      </w:r>
      <w:r w:rsidR="009740AD">
        <w:rPr>
          <w:sz w:val="28"/>
          <w:szCs w:val="28"/>
        </w:rPr>
        <w:t>Все</w:t>
      </w:r>
      <w:r w:rsidR="00CD355A">
        <w:rPr>
          <w:sz w:val="28"/>
          <w:szCs w:val="28"/>
        </w:rPr>
        <w:t>воложского муниципального района</w:t>
      </w:r>
      <w:r w:rsidR="009740AD">
        <w:rPr>
          <w:sz w:val="28"/>
          <w:szCs w:val="28"/>
        </w:rPr>
        <w:t xml:space="preserve"> направить настоящее решение</w:t>
      </w:r>
      <w:r w:rsidR="00E858F6">
        <w:rPr>
          <w:sz w:val="28"/>
          <w:szCs w:val="28"/>
        </w:rPr>
        <w:t xml:space="preserve"> </w:t>
      </w:r>
      <w:r w:rsidR="009740AD" w:rsidRPr="00B15D65">
        <w:rPr>
          <w:sz w:val="28"/>
          <w:szCs w:val="28"/>
        </w:rPr>
        <w:t xml:space="preserve">в </w:t>
      </w:r>
      <w:r w:rsidR="009740AD" w:rsidRPr="00B15D65">
        <w:rPr>
          <w:color w:val="000000"/>
          <w:sz w:val="28"/>
          <w:szCs w:val="28"/>
        </w:rPr>
        <w:t>Комитет по развитию малого, среднего бизнеса и потребительского рынка Ленинградской области.</w:t>
      </w:r>
    </w:p>
    <w:p w:rsidR="009740AD" w:rsidRPr="00EA78C4" w:rsidRDefault="00EA78C4" w:rsidP="00EA78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740AD" w:rsidRPr="00EA78C4">
        <w:rPr>
          <w:sz w:val="28"/>
          <w:szCs w:val="28"/>
        </w:rPr>
        <w:t>Настоящее решение опубликовать в газете «Всеволожские вести»</w:t>
      </w:r>
      <w:r w:rsidR="00D73EA5" w:rsidRPr="00EA78C4">
        <w:rPr>
          <w:sz w:val="28"/>
          <w:szCs w:val="28"/>
        </w:rPr>
        <w:t xml:space="preserve"> и разместить на официальном сайте Всеволожского муниципального района Ленинградской области в информационно-телекоммуникационной сети «Интернет»</w:t>
      </w:r>
      <w:r w:rsidR="009740AD" w:rsidRPr="00EA78C4">
        <w:rPr>
          <w:sz w:val="28"/>
          <w:szCs w:val="28"/>
        </w:rPr>
        <w:t>.</w:t>
      </w:r>
    </w:p>
    <w:p w:rsidR="009740AD" w:rsidRDefault="00EA78C4" w:rsidP="0009484C">
      <w:pPr>
        <w:pStyle w:val="a3"/>
        <w:tabs>
          <w:tab w:val="left" w:pos="360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740AD">
        <w:rPr>
          <w:rFonts w:ascii="Times New Roman" w:hAnsi="Times New Roman"/>
          <w:sz w:val="28"/>
          <w:szCs w:val="28"/>
        </w:rPr>
        <w:t xml:space="preserve">. </w:t>
      </w:r>
      <w:r w:rsidR="0009484C">
        <w:rPr>
          <w:rFonts w:ascii="Times New Roman" w:hAnsi="Times New Roman"/>
          <w:sz w:val="28"/>
          <w:szCs w:val="28"/>
        </w:rPr>
        <w:t xml:space="preserve"> </w:t>
      </w:r>
      <w:r w:rsidR="009740AD">
        <w:rPr>
          <w:rFonts w:ascii="Times New Roman" w:hAnsi="Times New Roman"/>
          <w:sz w:val="28"/>
          <w:szCs w:val="28"/>
        </w:rPr>
        <w:t>Настоящее решение вступает в силу с момента принятия.</w:t>
      </w:r>
    </w:p>
    <w:p w:rsidR="009740AD" w:rsidRDefault="00EA78C4" w:rsidP="006775B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9484C">
        <w:rPr>
          <w:rFonts w:ascii="Times New Roman" w:hAnsi="Times New Roman"/>
          <w:sz w:val="28"/>
          <w:szCs w:val="28"/>
        </w:rPr>
        <w:t xml:space="preserve">. </w:t>
      </w:r>
      <w:r w:rsidR="009740AD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  постоянную комиссию по </w:t>
      </w:r>
      <w:r w:rsidR="006775BB" w:rsidRPr="00564E15">
        <w:rPr>
          <w:rFonts w:ascii="Times New Roman" w:hAnsi="Times New Roman"/>
          <w:sz w:val="28"/>
          <w:szCs w:val="28"/>
        </w:rPr>
        <w:t>бюджету, налогам, экономике, собственности, инвестициям, промышленности и агропромышленному комплексу</w:t>
      </w:r>
    </w:p>
    <w:p w:rsidR="00A131BD" w:rsidRDefault="00A131BD" w:rsidP="005C43A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740AD" w:rsidRDefault="009740AD" w:rsidP="005C43A4">
      <w:pPr>
        <w:jc w:val="both"/>
        <w:rPr>
          <w:sz w:val="28"/>
          <w:szCs w:val="28"/>
        </w:rPr>
      </w:pPr>
    </w:p>
    <w:p w:rsidR="005E7C98" w:rsidRDefault="005E7C98" w:rsidP="005C43A4">
      <w:pPr>
        <w:jc w:val="both"/>
        <w:rPr>
          <w:sz w:val="28"/>
          <w:szCs w:val="28"/>
        </w:rPr>
      </w:pPr>
    </w:p>
    <w:p w:rsidR="006775BB" w:rsidRDefault="006775BB" w:rsidP="005C43A4">
      <w:pPr>
        <w:jc w:val="both"/>
        <w:rPr>
          <w:sz w:val="28"/>
          <w:szCs w:val="28"/>
        </w:rPr>
      </w:pPr>
    </w:p>
    <w:p w:rsidR="00E37C2E" w:rsidRDefault="009740AD" w:rsidP="005C43A4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 xml:space="preserve">Глава муниципального </w:t>
      </w:r>
      <w:r w:rsidR="00A131BD">
        <w:rPr>
          <w:sz w:val="28"/>
          <w:szCs w:val="28"/>
        </w:rPr>
        <w:t>района</w:t>
      </w:r>
      <w:r w:rsidRPr="00B17C2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</w:t>
      </w:r>
      <w:r w:rsidR="00666B79">
        <w:rPr>
          <w:sz w:val="28"/>
          <w:szCs w:val="28"/>
        </w:rPr>
        <w:t xml:space="preserve">     </w:t>
      </w:r>
      <w:r w:rsidR="006775BB">
        <w:rPr>
          <w:sz w:val="28"/>
          <w:szCs w:val="28"/>
        </w:rPr>
        <w:t xml:space="preserve">    </w:t>
      </w:r>
      <w:r w:rsidR="00666B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66B79">
        <w:rPr>
          <w:sz w:val="28"/>
          <w:szCs w:val="28"/>
        </w:rPr>
        <w:t>Л.В. Бурак</w:t>
      </w: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E37C2E" w:rsidRDefault="00E37C2E" w:rsidP="005C43A4">
      <w:pPr>
        <w:jc w:val="both"/>
        <w:rPr>
          <w:sz w:val="28"/>
          <w:szCs w:val="28"/>
        </w:rPr>
      </w:pPr>
    </w:p>
    <w:p w:rsidR="00B36A44" w:rsidRDefault="00B36A44" w:rsidP="005C43A4">
      <w:pPr>
        <w:jc w:val="both"/>
        <w:rPr>
          <w:sz w:val="28"/>
          <w:szCs w:val="28"/>
        </w:rPr>
      </w:pPr>
    </w:p>
    <w:p w:rsidR="009740AD" w:rsidRDefault="009740AD" w:rsidP="005C43A4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ab/>
      </w:r>
    </w:p>
    <w:p w:rsidR="009740AD" w:rsidRDefault="005B3E93" w:rsidP="005C43A4">
      <w:pPr>
        <w:ind w:left="-426"/>
        <w:jc w:val="right"/>
        <w:rPr>
          <w:szCs w:val="24"/>
        </w:rPr>
      </w:pPr>
      <w:r>
        <w:rPr>
          <w:szCs w:val="24"/>
        </w:rPr>
        <w:lastRenderedPageBreak/>
        <w:t>П</w:t>
      </w:r>
      <w:r w:rsidR="009740AD">
        <w:rPr>
          <w:szCs w:val="24"/>
        </w:rPr>
        <w:t xml:space="preserve">риложение </w:t>
      </w:r>
    </w:p>
    <w:p w:rsidR="009740AD" w:rsidRDefault="009740AD" w:rsidP="005C43A4">
      <w:pPr>
        <w:ind w:left="-426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к решению совета депутатов</w:t>
      </w:r>
    </w:p>
    <w:p w:rsidR="005E7C98" w:rsidRDefault="00B36A44" w:rsidP="005C43A4">
      <w:pPr>
        <w:ind w:left="-426"/>
        <w:jc w:val="right"/>
        <w:rPr>
          <w:szCs w:val="24"/>
        </w:rPr>
      </w:pPr>
      <w:r>
        <w:rPr>
          <w:szCs w:val="24"/>
        </w:rPr>
        <w:t>от 19.06.2025 года № 60</w:t>
      </w:r>
      <w:bookmarkStart w:id="0" w:name="_GoBack"/>
      <w:bookmarkEnd w:id="0"/>
    </w:p>
    <w:p w:rsidR="009740AD" w:rsidRDefault="009740AD" w:rsidP="00C122E0">
      <w:pPr>
        <w:ind w:left="-426"/>
        <w:jc w:val="both"/>
        <w:rPr>
          <w:szCs w:val="24"/>
        </w:rPr>
      </w:pPr>
    </w:p>
    <w:p w:rsidR="009740AD" w:rsidRDefault="009740AD" w:rsidP="00C15088">
      <w:pPr>
        <w:ind w:left="-426"/>
        <w:jc w:val="center"/>
        <w:rPr>
          <w:szCs w:val="24"/>
        </w:rPr>
      </w:pPr>
    </w:p>
    <w:p w:rsidR="009740AD" w:rsidRDefault="009740AD" w:rsidP="00C15088">
      <w:pPr>
        <w:ind w:left="-426"/>
        <w:jc w:val="center"/>
        <w:rPr>
          <w:szCs w:val="24"/>
        </w:rPr>
      </w:pPr>
      <w:r>
        <w:rPr>
          <w:szCs w:val="24"/>
        </w:rPr>
        <w:t xml:space="preserve">ПЕРЕЧЕНЬ </w:t>
      </w:r>
    </w:p>
    <w:p w:rsidR="009740AD" w:rsidRPr="00E37C2E" w:rsidRDefault="00E37C2E" w:rsidP="00EA78C4">
      <w:pPr>
        <w:jc w:val="center"/>
        <w:rPr>
          <w:szCs w:val="24"/>
        </w:rPr>
      </w:pPr>
      <w:r w:rsidRPr="00E37C2E">
        <w:rPr>
          <w:szCs w:val="24"/>
        </w:rPr>
        <w:t xml:space="preserve">перечень </w:t>
      </w:r>
      <w:r w:rsidRPr="00E37C2E">
        <w:rPr>
          <w:bCs/>
          <w:szCs w:val="24"/>
        </w:rPr>
        <w:t>муниципального имущества Всеволожского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155"/>
        <w:gridCol w:w="1317"/>
        <w:gridCol w:w="1701"/>
      </w:tblGrid>
      <w:tr w:rsidR="00163B42" w:rsidRPr="005B6C28" w:rsidTr="00C84317">
        <w:tc>
          <w:tcPr>
            <w:tcW w:w="609" w:type="dxa"/>
            <w:shd w:val="clear" w:color="auto" w:fill="auto"/>
            <w:vAlign w:val="center"/>
          </w:tcPr>
          <w:p w:rsidR="00163B42" w:rsidRPr="00163B42" w:rsidRDefault="00163B42" w:rsidP="00C84317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№ п/п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63B42" w:rsidRPr="00163B42" w:rsidRDefault="00163B42" w:rsidP="00C84317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Наименование ОС</w:t>
            </w:r>
          </w:p>
        </w:tc>
        <w:tc>
          <w:tcPr>
            <w:tcW w:w="1317" w:type="dxa"/>
            <w:vAlign w:val="center"/>
          </w:tcPr>
          <w:p w:rsidR="00163B42" w:rsidRPr="00163B42" w:rsidRDefault="00163B42" w:rsidP="00C84317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3B42" w:rsidRPr="00163B42" w:rsidRDefault="00163B42" w:rsidP="00C84317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Балансовая стоимость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 xml:space="preserve">Принтер </w:t>
            </w:r>
            <w:r w:rsidRPr="00163B42">
              <w:rPr>
                <w:sz w:val="22"/>
                <w:szCs w:val="22"/>
                <w:lang w:val="en-US"/>
              </w:rPr>
              <w:t>Kyocera FS-9530DN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  <w:lang w:val="en-US"/>
              </w:rPr>
            </w:pPr>
            <w:r w:rsidRPr="00163B4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130 000,00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 xml:space="preserve">Тумба </w:t>
            </w:r>
            <w:r w:rsidRPr="00163B42">
              <w:rPr>
                <w:sz w:val="22"/>
                <w:szCs w:val="22"/>
                <w:lang w:val="en-US"/>
              </w:rPr>
              <w:t>Kyocera</w:t>
            </w:r>
            <w:r w:rsidRPr="00163B42">
              <w:rPr>
                <w:sz w:val="22"/>
                <w:szCs w:val="22"/>
              </w:rPr>
              <w:t xml:space="preserve"> СВ-710 (высота: 305 мм)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  <w:lang w:val="en-US"/>
              </w:rPr>
            </w:pPr>
            <w:r w:rsidRPr="00163B4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15 000,00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Диван «</w:t>
            </w:r>
            <w:proofErr w:type="spellStart"/>
            <w:r w:rsidRPr="00163B42">
              <w:rPr>
                <w:sz w:val="22"/>
                <w:szCs w:val="22"/>
              </w:rPr>
              <w:t>Лурини</w:t>
            </w:r>
            <w:proofErr w:type="spellEnd"/>
            <w:r w:rsidRPr="00163B42">
              <w:rPr>
                <w:sz w:val="22"/>
                <w:szCs w:val="22"/>
              </w:rPr>
              <w:t xml:space="preserve">» 3-м </w:t>
            </w:r>
            <w:proofErr w:type="spellStart"/>
            <w:r w:rsidRPr="00163B42">
              <w:rPr>
                <w:sz w:val="22"/>
                <w:szCs w:val="22"/>
              </w:rPr>
              <w:t>экокожа</w:t>
            </w:r>
            <w:proofErr w:type="spellEnd"/>
            <w:r w:rsidRPr="00163B42">
              <w:rPr>
                <w:sz w:val="22"/>
                <w:szCs w:val="22"/>
              </w:rPr>
              <w:t xml:space="preserve"> 202*96*78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35 540,00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 xml:space="preserve">Кресло </w:t>
            </w:r>
            <w:proofErr w:type="spellStart"/>
            <w:r w:rsidRPr="00163B42">
              <w:rPr>
                <w:sz w:val="22"/>
                <w:szCs w:val="22"/>
              </w:rPr>
              <w:t>Лурини</w:t>
            </w:r>
            <w:proofErr w:type="spellEnd"/>
            <w:r w:rsidRPr="00163B42">
              <w:rPr>
                <w:sz w:val="22"/>
                <w:szCs w:val="22"/>
              </w:rPr>
              <w:t xml:space="preserve">» </w:t>
            </w:r>
            <w:proofErr w:type="spellStart"/>
            <w:r w:rsidRPr="00163B42">
              <w:rPr>
                <w:sz w:val="22"/>
                <w:szCs w:val="22"/>
              </w:rPr>
              <w:t>экокожа</w:t>
            </w:r>
            <w:proofErr w:type="spellEnd"/>
            <w:r w:rsidRPr="00163B42">
              <w:rPr>
                <w:sz w:val="22"/>
                <w:szCs w:val="22"/>
              </w:rPr>
              <w:t>, 87*96*78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25 460,00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 xml:space="preserve">Кресло </w:t>
            </w:r>
            <w:proofErr w:type="gramStart"/>
            <w:r w:rsidRPr="00163B42">
              <w:rPr>
                <w:sz w:val="22"/>
                <w:szCs w:val="22"/>
              </w:rPr>
              <w:t xml:space="preserve">« </w:t>
            </w:r>
            <w:proofErr w:type="spellStart"/>
            <w:r w:rsidRPr="00163B42">
              <w:rPr>
                <w:sz w:val="22"/>
                <w:szCs w:val="22"/>
              </w:rPr>
              <w:t>Лурини</w:t>
            </w:r>
            <w:proofErr w:type="spellEnd"/>
            <w:proofErr w:type="gramEnd"/>
            <w:r w:rsidRPr="00163B42">
              <w:rPr>
                <w:sz w:val="22"/>
                <w:szCs w:val="22"/>
              </w:rPr>
              <w:t xml:space="preserve">» </w:t>
            </w:r>
            <w:proofErr w:type="spellStart"/>
            <w:r w:rsidRPr="00163B42">
              <w:rPr>
                <w:sz w:val="22"/>
                <w:szCs w:val="22"/>
              </w:rPr>
              <w:t>экокожа</w:t>
            </w:r>
            <w:proofErr w:type="spellEnd"/>
            <w:r w:rsidRPr="00163B42">
              <w:rPr>
                <w:sz w:val="22"/>
                <w:szCs w:val="22"/>
              </w:rPr>
              <w:t>, 87*96*78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25 460,00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Гардероб 2-дв. 80*42*200 Мо</w:t>
            </w:r>
            <w:proofErr w:type="spellStart"/>
            <w:r w:rsidRPr="00163B42">
              <w:rPr>
                <w:sz w:val="22"/>
                <w:szCs w:val="22"/>
                <w:lang w:val="en-US"/>
              </w:rPr>
              <w:t>dena</w:t>
            </w:r>
            <w:proofErr w:type="spellEnd"/>
            <w:r w:rsidRPr="00163B42">
              <w:rPr>
                <w:sz w:val="22"/>
                <w:szCs w:val="22"/>
                <w:lang w:val="en-US"/>
              </w:rPr>
              <w:t xml:space="preserve"> New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13 079,00</w:t>
            </w:r>
          </w:p>
        </w:tc>
      </w:tr>
      <w:tr w:rsidR="00BF46A4" w:rsidRPr="005B6C28" w:rsidTr="00C84317">
        <w:tc>
          <w:tcPr>
            <w:tcW w:w="6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1 (</w:t>
            </w:r>
            <w:r w:rsidRPr="00485DA0">
              <w:rPr>
                <w:sz w:val="18"/>
                <w:szCs w:val="18"/>
              </w:rPr>
              <w:t xml:space="preserve">стол обеденный, 5 стульев </w:t>
            </w:r>
            <w:r w:rsidRPr="00485DA0">
              <w:rPr>
                <w:sz w:val="18"/>
                <w:szCs w:val="18"/>
                <w:lang w:val="en-US"/>
              </w:rPr>
              <w:t>Chair</w:t>
            </w:r>
            <w:r w:rsidRPr="00485DA0">
              <w:rPr>
                <w:sz w:val="18"/>
                <w:szCs w:val="18"/>
              </w:rPr>
              <w:t xml:space="preserve"> </w:t>
            </w:r>
            <w:r w:rsidRPr="00485DA0">
              <w:rPr>
                <w:sz w:val="18"/>
                <w:szCs w:val="18"/>
                <w:lang w:val="en-US"/>
              </w:rPr>
              <w:t>Rio</w:t>
            </w:r>
            <w:r w:rsidRPr="00485DA0">
              <w:rPr>
                <w:sz w:val="18"/>
                <w:szCs w:val="18"/>
              </w:rPr>
              <w:t xml:space="preserve"> </w:t>
            </w:r>
            <w:proofErr w:type="spellStart"/>
            <w:r w:rsidRPr="00485DA0">
              <w:rPr>
                <w:sz w:val="18"/>
                <w:szCs w:val="18"/>
              </w:rPr>
              <w:t>черн</w:t>
            </w:r>
            <w:proofErr w:type="spellEnd"/>
            <w:r w:rsidRPr="00485DA0">
              <w:rPr>
                <w:sz w:val="18"/>
                <w:szCs w:val="18"/>
              </w:rPr>
              <w:t>.)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8 639,18</w:t>
            </w:r>
          </w:p>
        </w:tc>
      </w:tr>
      <w:tr w:rsidR="00BF46A4" w:rsidRPr="005B6C28" w:rsidTr="00C84317">
        <w:trPr>
          <w:trHeight w:val="21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2 (</w:t>
            </w:r>
            <w:r w:rsidRPr="00485DA0">
              <w:rPr>
                <w:sz w:val="18"/>
                <w:szCs w:val="18"/>
              </w:rPr>
              <w:t xml:space="preserve">стол обеденный, 5 стульев </w:t>
            </w:r>
            <w:r w:rsidRPr="00485DA0">
              <w:rPr>
                <w:sz w:val="18"/>
                <w:szCs w:val="18"/>
                <w:lang w:val="en-US"/>
              </w:rPr>
              <w:t>Chair</w:t>
            </w:r>
            <w:r w:rsidRPr="00485DA0">
              <w:rPr>
                <w:sz w:val="18"/>
                <w:szCs w:val="18"/>
              </w:rPr>
              <w:t xml:space="preserve"> </w:t>
            </w:r>
            <w:r w:rsidRPr="00485DA0">
              <w:rPr>
                <w:sz w:val="18"/>
                <w:szCs w:val="18"/>
                <w:lang w:val="en-US"/>
              </w:rPr>
              <w:t>Rio</w:t>
            </w:r>
            <w:r w:rsidRPr="00485DA0">
              <w:rPr>
                <w:sz w:val="18"/>
                <w:szCs w:val="18"/>
              </w:rPr>
              <w:t xml:space="preserve"> </w:t>
            </w:r>
            <w:proofErr w:type="spellStart"/>
            <w:r w:rsidRPr="00485DA0">
              <w:rPr>
                <w:sz w:val="18"/>
                <w:szCs w:val="18"/>
              </w:rPr>
              <w:t>черн</w:t>
            </w:r>
            <w:proofErr w:type="spellEnd"/>
            <w:r w:rsidRPr="00163B42">
              <w:rPr>
                <w:sz w:val="22"/>
                <w:szCs w:val="22"/>
              </w:rPr>
              <w:t>.)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8 639,18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3 (</w:t>
            </w:r>
            <w:r w:rsidRPr="00485DA0">
              <w:rPr>
                <w:sz w:val="18"/>
                <w:szCs w:val="18"/>
              </w:rPr>
              <w:t xml:space="preserve">стол обеденный, 5 стульев </w:t>
            </w:r>
            <w:r w:rsidRPr="00485DA0">
              <w:rPr>
                <w:sz w:val="18"/>
                <w:szCs w:val="18"/>
                <w:lang w:val="en-US"/>
              </w:rPr>
              <w:t>Chair</w:t>
            </w:r>
            <w:r w:rsidRPr="00485DA0">
              <w:rPr>
                <w:sz w:val="18"/>
                <w:szCs w:val="18"/>
              </w:rPr>
              <w:t xml:space="preserve"> </w:t>
            </w:r>
            <w:r w:rsidRPr="00485DA0">
              <w:rPr>
                <w:sz w:val="18"/>
                <w:szCs w:val="18"/>
                <w:lang w:val="en-US"/>
              </w:rPr>
              <w:t>Rio</w:t>
            </w:r>
            <w:r w:rsidRPr="00485DA0">
              <w:rPr>
                <w:sz w:val="18"/>
                <w:szCs w:val="18"/>
              </w:rPr>
              <w:t xml:space="preserve"> </w:t>
            </w:r>
            <w:proofErr w:type="spellStart"/>
            <w:r w:rsidRPr="00485DA0">
              <w:rPr>
                <w:sz w:val="18"/>
                <w:szCs w:val="18"/>
              </w:rPr>
              <w:t>черн</w:t>
            </w:r>
            <w:proofErr w:type="spellEnd"/>
            <w:r w:rsidRPr="00485DA0">
              <w:rPr>
                <w:sz w:val="18"/>
                <w:szCs w:val="18"/>
              </w:rPr>
              <w:t>.)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8 639,18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4 (</w:t>
            </w:r>
            <w:r w:rsidRPr="00485DA0">
              <w:rPr>
                <w:sz w:val="18"/>
                <w:szCs w:val="18"/>
              </w:rPr>
              <w:t xml:space="preserve">стол обеденный, 5 стульев </w:t>
            </w:r>
            <w:r w:rsidRPr="00485DA0">
              <w:rPr>
                <w:sz w:val="18"/>
                <w:szCs w:val="18"/>
                <w:lang w:val="en-US"/>
              </w:rPr>
              <w:t>Chair</w:t>
            </w:r>
            <w:r w:rsidRPr="00485DA0">
              <w:rPr>
                <w:sz w:val="18"/>
                <w:szCs w:val="18"/>
              </w:rPr>
              <w:t xml:space="preserve"> </w:t>
            </w:r>
            <w:r w:rsidRPr="00485DA0">
              <w:rPr>
                <w:sz w:val="18"/>
                <w:szCs w:val="18"/>
                <w:lang w:val="en-US"/>
              </w:rPr>
              <w:t>Rio</w:t>
            </w:r>
            <w:r w:rsidRPr="00485DA0">
              <w:rPr>
                <w:sz w:val="18"/>
                <w:szCs w:val="18"/>
              </w:rPr>
              <w:t xml:space="preserve"> </w:t>
            </w:r>
            <w:proofErr w:type="spellStart"/>
            <w:r w:rsidRPr="00485DA0">
              <w:rPr>
                <w:sz w:val="18"/>
                <w:szCs w:val="18"/>
              </w:rPr>
              <w:t>черн</w:t>
            </w:r>
            <w:proofErr w:type="spellEnd"/>
            <w:r w:rsidRPr="00485DA0">
              <w:rPr>
                <w:sz w:val="18"/>
                <w:szCs w:val="18"/>
              </w:rPr>
              <w:t>.)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8 639,18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5 (</w:t>
            </w:r>
            <w:r w:rsidRPr="00485DA0">
              <w:rPr>
                <w:sz w:val="18"/>
                <w:szCs w:val="18"/>
              </w:rPr>
              <w:t xml:space="preserve">стол обеденный, 5 стульев </w:t>
            </w:r>
            <w:r w:rsidRPr="00485DA0">
              <w:rPr>
                <w:sz w:val="18"/>
                <w:szCs w:val="18"/>
                <w:lang w:val="en-US"/>
              </w:rPr>
              <w:t>Chair</w:t>
            </w:r>
            <w:r w:rsidRPr="00485DA0">
              <w:rPr>
                <w:sz w:val="18"/>
                <w:szCs w:val="18"/>
              </w:rPr>
              <w:t xml:space="preserve"> </w:t>
            </w:r>
            <w:r w:rsidRPr="00485DA0">
              <w:rPr>
                <w:sz w:val="18"/>
                <w:szCs w:val="18"/>
                <w:lang w:val="en-US"/>
              </w:rPr>
              <w:t>Rio</w:t>
            </w:r>
            <w:r w:rsidRPr="00485DA0">
              <w:rPr>
                <w:sz w:val="18"/>
                <w:szCs w:val="18"/>
              </w:rPr>
              <w:t xml:space="preserve"> </w:t>
            </w:r>
            <w:proofErr w:type="spellStart"/>
            <w:r w:rsidRPr="00485DA0">
              <w:rPr>
                <w:sz w:val="18"/>
                <w:szCs w:val="18"/>
              </w:rPr>
              <w:t>черн</w:t>
            </w:r>
            <w:proofErr w:type="spellEnd"/>
            <w:r w:rsidRPr="00485DA0">
              <w:rPr>
                <w:sz w:val="18"/>
                <w:szCs w:val="18"/>
              </w:rPr>
              <w:t>.)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tabs>
                <w:tab w:val="left" w:pos="465"/>
                <w:tab w:val="center" w:pos="884"/>
              </w:tabs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8 639,18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Гарнитур мебельный (3 венских стула)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10 500,00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 xml:space="preserve">Стол складной (16ДМ КДФ </w:t>
            </w:r>
            <w:proofErr w:type="spellStart"/>
            <w:r w:rsidRPr="00163B42">
              <w:rPr>
                <w:sz w:val="22"/>
                <w:szCs w:val="22"/>
              </w:rPr>
              <w:t>диам</w:t>
            </w:r>
            <w:proofErr w:type="spellEnd"/>
            <w:r w:rsidRPr="00163B42">
              <w:rPr>
                <w:sz w:val="22"/>
                <w:szCs w:val="22"/>
              </w:rPr>
              <w:t xml:space="preserve"> 120, вишня)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3 574,00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Стул ИСО «Росинка»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650,00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 xml:space="preserve">Радиотелефон (Радиотелефон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Panasonic</w:t>
            </w:r>
            <w:r w:rsidRPr="00C4080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KX</w:t>
            </w:r>
            <w:r w:rsidRPr="00C40804">
              <w:rPr>
                <w:color w:val="000000" w:themeColor="text1"/>
                <w:sz w:val="22"/>
                <w:szCs w:val="22"/>
              </w:rPr>
              <w:t>-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TG</w:t>
            </w:r>
            <w:r w:rsidRPr="00C40804">
              <w:rPr>
                <w:color w:val="000000" w:themeColor="text1"/>
                <w:sz w:val="22"/>
                <w:szCs w:val="22"/>
              </w:rPr>
              <w:t>2511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RUT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62238D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11 183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80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29.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 xml:space="preserve">Радиотелефон (Радиотелефон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Panasonic</w:t>
            </w:r>
            <w:r w:rsidRPr="00C4080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KX</w:t>
            </w:r>
            <w:r w:rsidRPr="00C40804">
              <w:rPr>
                <w:color w:val="000000" w:themeColor="text1"/>
                <w:sz w:val="22"/>
                <w:szCs w:val="22"/>
              </w:rPr>
              <w:t>-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TG</w:t>
            </w:r>
            <w:r w:rsidRPr="00C40804">
              <w:rPr>
                <w:color w:val="000000" w:themeColor="text1"/>
                <w:sz w:val="22"/>
                <w:szCs w:val="22"/>
              </w:rPr>
              <w:t>2511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RUT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62238D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11 183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80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 xml:space="preserve">Радиотелефон (Радиотелефон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Panasonic</w:t>
            </w:r>
            <w:r w:rsidRPr="00C4080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KX</w:t>
            </w:r>
            <w:r w:rsidRPr="00C40804">
              <w:rPr>
                <w:color w:val="000000" w:themeColor="text1"/>
                <w:sz w:val="22"/>
                <w:szCs w:val="22"/>
              </w:rPr>
              <w:t>-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TG</w:t>
            </w:r>
            <w:r w:rsidRPr="00C40804">
              <w:rPr>
                <w:color w:val="000000" w:themeColor="text1"/>
                <w:sz w:val="22"/>
                <w:szCs w:val="22"/>
              </w:rPr>
              <w:t>2511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RUT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62238D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11 183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80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 xml:space="preserve">Радиотелефон (Радиотелефон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Panasonic</w:t>
            </w:r>
            <w:r w:rsidRPr="00C4080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KX</w:t>
            </w:r>
            <w:r w:rsidRPr="00C40804">
              <w:rPr>
                <w:color w:val="000000" w:themeColor="text1"/>
                <w:sz w:val="22"/>
                <w:szCs w:val="22"/>
              </w:rPr>
              <w:t>-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TG</w:t>
            </w:r>
            <w:r w:rsidRPr="00C40804">
              <w:rPr>
                <w:color w:val="000000" w:themeColor="text1"/>
                <w:sz w:val="22"/>
                <w:szCs w:val="22"/>
              </w:rPr>
              <w:t>2511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RUT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62238D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11 183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80</w:t>
            </w:r>
          </w:p>
        </w:tc>
      </w:tr>
      <w:tr w:rsidR="00BF46A4" w:rsidRPr="005B6C28" w:rsidTr="00C84317">
        <w:trPr>
          <w:trHeight w:val="8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 xml:space="preserve">Радиотелефон (Радиотелефон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Panasonic</w:t>
            </w:r>
            <w:r w:rsidRPr="00C4080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KX</w:t>
            </w:r>
            <w:r w:rsidRPr="00C40804">
              <w:rPr>
                <w:color w:val="000000" w:themeColor="text1"/>
                <w:sz w:val="22"/>
                <w:szCs w:val="22"/>
              </w:rPr>
              <w:t>-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TG</w:t>
            </w:r>
            <w:r w:rsidRPr="00C40804">
              <w:rPr>
                <w:color w:val="000000" w:themeColor="text1"/>
                <w:sz w:val="22"/>
                <w:szCs w:val="22"/>
              </w:rPr>
              <w:t>2511</w:t>
            </w:r>
            <w:r w:rsidRPr="00C40804">
              <w:rPr>
                <w:color w:val="000000" w:themeColor="text1"/>
                <w:sz w:val="22"/>
                <w:szCs w:val="22"/>
                <w:lang w:val="en-US"/>
              </w:rPr>
              <w:t>RUT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62238D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11 183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80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2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2365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E576AE" w:rsidRDefault="00BF46A4" w:rsidP="00BF46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6 940</w:t>
            </w:r>
            <w:r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val="en-US"/>
              </w:rPr>
              <w:t>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39.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lastRenderedPageBreak/>
              <w:t>42.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3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2363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RUW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7 910,00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47.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rPr>
          <w:trHeight w:val="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color w:val="000000" w:themeColor="text1"/>
                <w:sz w:val="22"/>
                <w:szCs w:val="22"/>
              </w:rPr>
              <w:t>Телефон тип 4 (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Телефон стационарный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Panasonic</w:t>
            </w:r>
            <w:r w:rsidRPr="00C4080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KX</w:t>
            </w:r>
            <w:r w:rsidRPr="00C40804">
              <w:rPr>
                <w:color w:val="000000" w:themeColor="text1"/>
                <w:sz w:val="18"/>
                <w:szCs w:val="18"/>
              </w:rPr>
              <w:t>-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TS</w:t>
            </w:r>
            <w:r w:rsidRPr="00C40804">
              <w:rPr>
                <w:color w:val="000000" w:themeColor="text1"/>
                <w:sz w:val="18"/>
                <w:szCs w:val="18"/>
              </w:rPr>
              <w:t>2350</w:t>
            </w:r>
            <w:r w:rsidRPr="00C40804">
              <w:rPr>
                <w:color w:val="000000" w:themeColor="text1"/>
                <w:sz w:val="18"/>
                <w:szCs w:val="18"/>
                <w:lang w:val="en-US"/>
              </w:rPr>
              <w:t>RUB</w:t>
            </w:r>
            <w:r w:rsidRPr="00C4080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2 880,00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Тренажер гребля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FE5037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FE5037">
              <w:rPr>
                <w:color w:val="000000"/>
                <w:sz w:val="22"/>
                <w:szCs w:val="22"/>
              </w:rPr>
              <w:t>189 062,70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Тренажер гребля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163B4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FE5037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FE5037">
              <w:rPr>
                <w:color w:val="000000"/>
                <w:sz w:val="22"/>
                <w:szCs w:val="22"/>
              </w:rPr>
              <w:t>189 062,70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FE5037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FE5037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FE5037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 w:rsidRPr="00FE5037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163B42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Стул (стул черный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Кресло тип 2 (Кресло руководителя для студии)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 w:rsidRPr="00C84317">
              <w:rPr>
                <w:sz w:val="22"/>
                <w:szCs w:val="22"/>
              </w:rPr>
              <w:t>25 073,00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color w:val="000000"/>
                <w:sz w:val="22"/>
                <w:szCs w:val="22"/>
              </w:rPr>
            </w:pPr>
            <w:r w:rsidRPr="00C40804">
              <w:rPr>
                <w:color w:val="000000"/>
                <w:sz w:val="22"/>
                <w:szCs w:val="22"/>
              </w:rPr>
              <w:t>Стол тип 19 (Стол для студии 1800*800*800Н)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163B42" w:rsidRDefault="00BF46A4" w:rsidP="00BF46A4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 w:rsidRPr="00C84317">
              <w:rPr>
                <w:sz w:val="22"/>
                <w:szCs w:val="22"/>
              </w:rPr>
              <w:t>234 072,00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Кресло тип 3 (кресло для персонала Лотос)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 w:rsidRPr="00C84317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22 755,00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Кресло тип 3 (кресло для персонала Лотос)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 w:rsidRPr="00C84317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22 755,00</w:t>
            </w:r>
          </w:p>
        </w:tc>
      </w:tr>
      <w:tr w:rsidR="00BF46A4" w:rsidRPr="005B6C28" w:rsidTr="00C84317">
        <w:trPr>
          <w:trHeight w:val="25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Кресло тип 3 (кресло для персонала Лотос)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22 755,00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Стул (Стул ИЗО, черный,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Стул (Стул ИЗО, черный,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Pr="00C84317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Стул (Стул ИЗО, черный,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4 180,00</w:t>
            </w:r>
          </w:p>
        </w:tc>
      </w:tr>
      <w:tr w:rsidR="00BF46A4" w:rsidRPr="005B6C28" w:rsidTr="00C84317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6A4" w:rsidRPr="00C40804" w:rsidRDefault="00BF46A4" w:rsidP="00BF46A4">
            <w:pPr>
              <w:jc w:val="center"/>
              <w:rPr>
                <w:sz w:val="22"/>
                <w:szCs w:val="22"/>
              </w:rPr>
            </w:pPr>
            <w:r w:rsidRPr="00C40804">
              <w:rPr>
                <w:sz w:val="22"/>
                <w:szCs w:val="22"/>
              </w:rPr>
              <w:t>Стул (Стул ИЗО, черный, каркас, черный кожзаменитель)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F46A4" w:rsidRDefault="00BF46A4" w:rsidP="00BF4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4 180,00</w:t>
            </w:r>
          </w:p>
        </w:tc>
      </w:tr>
    </w:tbl>
    <w:p w:rsidR="00163B42" w:rsidRPr="005B6C28" w:rsidRDefault="00163B42" w:rsidP="00163B42">
      <w:pPr>
        <w:tabs>
          <w:tab w:val="left" w:pos="6876"/>
        </w:tabs>
        <w:rPr>
          <w:szCs w:val="24"/>
        </w:rPr>
      </w:pPr>
      <w:r>
        <w:rPr>
          <w:szCs w:val="24"/>
        </w:rPr>
        <w:tab/>
      </w:r>
    </w:p>
    <w:p w:rsidR="00163B42" w:rsidRPr="00C122E0" w:rsidRDefault="00163B42" w:rsidP="00C122E0">
      <w:pPr>
        <w:rPr>
          <w:sz w:val="28"/>
          <w:szCs w:val="28"/>
        </w:rPr>
      </w:pPr>
    </w:p>
    <w:sectPr w:rsidR="00163B42" w:rsidRPr="00C122E0" w:rsidSect="00C122E0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D3B13"/>
    <w:multiLevelType w:val="multilevel"/>
    <w:tmpl w:val="AB043030"/>
    <w:lvl w:ilvl="0">
      <w:start w:val="1"/>
      <w:numFmt w:val="decimal"/>
      <w:lvlText w:val="%1."/>
      <w:lvlJc w:val="left"/>
      <w:pPr>
        <w:ind w:left="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53" w:hanging="2160"/>
      </w:pPr>
      <w:rPr>
        <w:rFonts w:cs="Times New Roman" w:hint="default"/>
      </w:rPr>
    </w:lvl>
  </w:abstractNum>
  <w:abstractNum w:abstractNumId="1">
    <w:nsid w:val="190D3664"/>
    <w:multiLevelType w:val="multilevel"/>
    <w:tmpl w:val="CAA23F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512C39D4"/>
    <w:multiLevelType w:val="hybridMultilevel"/>
    <w:tmpl w:val="C19400F2"/>
    <w:lvl w:ilvl="0" w:tplc="37CC1960">
      <w:start w:val="1"/>
      <w:numFmt w:val="decimal"/>
      <w:lvlText w:val="%1-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3">
    <w:nsid w:val="62175C8D"/>
    <w:multiLevelType w:val="multilevel"/>
    <w:tmpl w:val="DA0A31DA"/>
    <w:lvl w:ilvl="0">
      <w:start w:val="1"/>
      <w:numFmt w:val="decimal"/>
      <w:lvlText w:val="%1."/>
      <w:lvlJc w:val="left"/>
      <w:pPr>
        <w:ind w:left="346" w:hanging="63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4">
    <w:nsid w:val="70C8768D"/>
    <w:multiLevelType w:val="hybridMultilevel"/>
    <w:tmpl w:val="BAA6F79A"/>
    <w:lvl w:ilvl="0" w:tplc="CADCE3AC">
      <w:start w:val="4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5">
    <w:nsid w:val="7312587A"/>
    <w:multiLevelType w:val="hybridMultilevel"/>
    <w:tmpl w:val="88244500"/>
    <w:lvl w:ilvl="0" w:tplc="15F0F50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E0"/>
    <w:rsid w:val="000279F5"/>
    <w:rsid w:val="0009484C"/>
    <w:rsid w:val="000A0AC2"/>
    <w:rsid w:val="001158A3"/>
    <w:rsid w:val="00127F14"/>
    <w:rsid w:val="00156C46"/>
    <w:rsid w:val="00163B42"/>
    <w:rsid w:val="0019580E"/>
    <w:rsid w:val="001C7F0D"/>
    <w:rsid w:val="00201A06"/>
    <w:rsid w:val="00275EE8"/>
    <w:rsid w:val="0035551A"/>
    <w:rsid w:val="00394A19"/>
    <w:rsid w:val="003B0242"/>
    <w:rsid w:val="00485DA0"/>
    <w:rsid w:val="0054341F"/>
    <w:rsid w:val="005B3E93"/>
    <w:rsid w:val="005C43A4"/>
    <w:rsid w:val="005E7686"/>
    <w:rsid w:val="005E7C98"/>
    <w:rsid w:val="005F1228"/>
    <w:rsid w:val="0061121B"/>
    <w:rsid w:val="0062238D"/>
    <w:rsid w:val="00634B50"/>
    <w:rsid w:val="00651770"/>
    <w:rsid w:val="00666B79"/>
    <w:rsid w:val="006775BB"/>
    <w:rsid w:val="00697758"/>
    <w:rsid w:val="006E57B9"/>
    <w:rsid w:val="0073403C"/>
    <w:rsid w:val="007C7B37"/>
    <w:rsid w:val="008408DF"/>
    <w:rsid w:val="00851BFE"/>
    <w:rsid w:val="008A1C2A"/>
    <w:rsid w:val="009069D6"/>
    <w:rsid w:val="009338EB"/>
    <w:rsid w:val="0093421F"/>
    <w:rsid w:val="009740AD"/>
    <w:rsid w:val="00A131BD"/>
    <w:rsid w:val="00A16F31"/>
    <w:rsid w:val="00A93CCB"/>
    <w:rsid w:val="00A97E25"/>
    <w:rsid w:val="00AE4DEE"/>
    <w:rsid w:val="00B040B3"/>
    <w:rsid w:val="00B15D65"/>
    <w:rsid w:val="00B17C28"/>
    <w:rsid w:val="00B36A44"/>
    <w:rsid w:val="00B76D70"/>
    <w:rsid w:val="00BF46A4"/>
    <w:rsid w:val="00C122E0"/>
    <w:rsid w:val="00C15088"/>
    <w:rsid w:val="00C26E8E"/>
    <w:rsid w:val="00C40804"/>
    <w:rsid w:val="00C46BE5"/>
    <w:rsid w:val="00C55040"/>
    <w:rsid w:val="00C84317"/>
    <w:rsid w:val="00C85E35"/>
    <w:rsid w:val="00CB5FA9"/>
    <w:rsid w:val="00CD355A"/>
    <w:rsid w:val="00D1788F"/>
    <w:rsid w:val="00D371DF"/>
    <w:rsid w:val="00D73EA5"/>
    <w:rsid w:val="00D81093"/>
    <w:rsid w:val="00E37C2E"/>
    <w:rsid w:val="00E576AE"/>
    <w:rsid w:val="00E858F6"/>
    <w:rsid w:val="00EA78C4"/>
    <w:rsid w:val="00EC5DB9"/>
    <w:rsid w:val="00FB2539"/>
    <w:rsid w:val="00FE5037"/>
    <w:rsid w:val="00FF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2A8A22-B037-4FAF-93BE-E0217D07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2E0"/>
    <w:rPr>
      <w:rFonts w:ascii="Times New Roman" w:eastAsia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C122E0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C122E0"/>
    <w:rPr>
      <w:rFonts w:ascii="Courier New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C122E0"/>
    <w:pPr>
      <w:ind w:left="720"/>
      <w:contextualSpacing/>
    </w:pPr>
  </w:style>
  <w:style w:type="table" w:styleId="a6">
    <w:name w:val="Table Grid"/>
    <w:basedOn w:val="a1"/>
    <w:uiPriority w:val="99"/>
    <w:rsid w:val="00C122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C85E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85E35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7</cp:revision>
  <cp:lastPrinted>2025-06-06T09:45:00Z</cp:lastPrinted>
  <dcterms:created xsi:type="dcterms:W3CDTF">2025-05-28T14:48:00Z</dcterms:created>
  <dcterms:modified xsi:type="dcterms:W3CDTF">2025-06-19T11:49:00Z</dcterms:modified>
</cp:coreProperties>
</file>